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образовательных организаций,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lastRenderedPageBreak/>
        <w:t>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</w:t>
      </w:r>
      <w:proofErr w:type="gramStart"/>
      <w:r w:rsidR="00AE552D" w:rsidRPr="00CC73F3">
        <w:rPr>
          <w:rFonts w:ascii="Times New Roman" w:eastAsia="TimesNewRomanPSMT" w:hAnsi="Times New Roman"/>
          <w:sz w:val="28"/>
          <w:szCs w:val="28"/>
        </w:rPr>
        <w:t>в соответствии с СанПиН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>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C5" w:rsidRPr="00B66998">
        <w:rPr>
          <w:rFonts w:ascii="Times New Roman" w:hAnsi="Times New Roman"/>
          <w:sz w:val="28"/>
          <w:szCs w:val="28"/>
        </w:rPr>
        <w:t>в 1 классе — 35 минут;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2 - 4 классах – 35 - </w:t>
      </w:r>
      <w:r w:rsidR="001538C5" w:rsidRPr="00F13A10">
        <w:rPr>
          <w:rFonts w:ascii="Times New Roman" w:hAnsi="Times New Roman"/>
          <w:sz w:val="28"/>
          <w:szCs w:val="28"/>
        </w:rPr>
        <w:t>45</w:t>
      </w:r>
      <w:r w:rsidR="001538C5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01.09.2019г</w:t>
      </w: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и основного общего образования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языку» (1I-1X классы),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25 и более человек;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среднего общего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«Физической культуре», а также по «Информатике и ИКТ» («Информатике»),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«Естествознанию», «Физике» и «Химии» (во время проведения практических занятий)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наполняемости класса 25 и более человек.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часов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классно-урочной и самостоятельной работы обучающихся определяется образовательной организацией самостоятельно.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Учебный план определяет перечень, трудоемкость, последовательность и распределение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обучающихся, может быть использовано: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Pr="005E7324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Количество учебных занятий за 4 учебных года не может составлять менее 2904 часов и более 3345 часов.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7F318C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</w:t>
      </w:r>
      <w:r w:rsidR="00B022BF"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572C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572C" w:rsidRPr="00410482" w:rsidRDefault="00D5572C" w:rsidP="00014EBB">
      <w:pPr>
        <w:pStyle w:val="a4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D5572C" w:rsidRPr="00410482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5-дневная неделя)</w:t>
      </w:r>
    </w:p>
    <w:p w:rsidR="00D5572C" w:rsidRPr="005E7324" w:rsidRDefault="00D5572C" w:rsidP="00014EBB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76"/>
        <w:gridCol w:w="385"/>
        <w:gridCol w:w="116"/>
        <w:gridCol w:w="598"/>
        <w:gridCol w:w="652"/>
        <w:gridCol w:w="57"/>
        <w:gridCol w:w="693"/>
        <w:gridCol w:w="15"/>
        <w:gridCol w:w="835"/>
      </w:tblGrid>
      <w:tr w:rsidR="00D5572C" w:rsidRPr="00054010" w:rsidTr="00D5572C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5572C" w:rsidRPr="00054010" w:rsidTr="00D5572C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5572C" w:rsidRPr="00054010" w:rsidTr="00D5572C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5572C" w:rsidRPr="00054010" w:rsidTr="00D5572C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5572C" w:rsidRPr="00054010" w:rsidTr="00D5572C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5572C" w:rsidRPr="00054010" w:rsidTr="00D5572C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5572C" w:rsidRPr="00054010" w:rsidTr="00D5572C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5572C" w:rsidRPr="00054010" w:rsidTr="00D5572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5572C" w:rsidRPr="00054010" w:rsidTr="00D5572C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9F74CB" w:rsidRPr="00014EBB" w:rsidRDefault="009F74CB" w:rsidP="00014EBB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>
        <w:rPr>
          <w:rFonts w:ascii="Times New Roman" w:hAnsi="Times New Roman"/>
        </w:rPr>
        <w:t xml:space="preserve"> </w:t>
      </w:r>
    </w:p>
    <w:p w:rsidR="009F74CB" w:rsidRDefault="009F74C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 w:rsidR="00410482"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p w:rsidR="005638BB" w:rsidRDefault="005638BB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7324" w:rsidRPr="005E7324" w:rsidRDefault="005E7324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638BB" w:rsidRPr="00054010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5638BB" w:rsidRPr="00054010" w:rsidTr="00D075F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638BB" w:rsidRPr="00054010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3A3DE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5E7324" w:rsidRPr="005E7324" w:rsidRDefault="005E7324" w:rsidP="00014EBB">
      <w:pPr>
        <w:pStyle w:val="a4"/>
        <w:rPr>
          <w:rFonts w:ascii="Times New Roman" w:hAnsi="Times New Roman"/>
          <w:sz w:val="26"/>
          <w:szCs w:val="26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7A05" w:rsidRPr="00410482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V-V11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уровне 3 часа в неделю. При изучении учебного предмета «Иностранный язык»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углубленном уровне количество учебных часов увеличивается на 1-4 часа в неделю.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244B0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 выбору образовательной организации.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BD0D6B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BD0D6B" w:rsidRPr="00BD0D6B" w:rsidRDefault="00BD0D6B" w:rsidP="00BD0D6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Примерный недельный учебный план основного общего образования</w:t>
      </w: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5638BB" w:rsidRPr="00CB76C7" w:rsidRDefault="005638BB" w:rsidP="005638BB">
      <w:pPr>
        <w:jc w:val="center"/>
        <w:rPr>
          <w:rFonts w:ascii="Times New Roman" w:hAnsi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5638BB" w:rsidRPr="00054010" w:rsidTr="003A3DEB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054010" w:rsidTr="003A3DEB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054010" w:rsidTr="003A3DEB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38BB" w:rsidRPr="00054010" w:rsidTr="003A3DEB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56691" w:rsidRDefault="005638BB" w:rsidP="00AB7A05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 w:rsidR="00440520">
        <w:rPr>
          <w:rFonts w:ascii="Times New Roman" w:hAnsi="Times New Roman"/>
        </w:rPr>
        <w:t xml:space="preserve"> </w:t>
      </w:r>
    </w:p>
    <w:p w:rsidR="00AB7A05" w:rsidRPr="00AB7A05" w:rsidRDefault="00AB7A05" w:rsidP="00AB7A05">
      <w:pPr>
        <w:rPr>
          <w:rFonts w:ascii="Times New Roman" w:hAnsi="Times New Roman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0E596F" w:rsidRPr="00AE6322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lastRenderedPageBreak/>
        <w:t>Примерный учебный план образовательных организаций, реализующих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используется в 201</w:t>
      </w:r>
      <w:r w:rsidR="00AE6322">
        <w:rPr>
          <w:rFonts w:ascii="Times New Roman" w:eastAsia="TimesNewRomanPSMT" w:hAnsi="Times New Roman"/>
          <w:sz w:val="28"/>
          <w:szCs w:val="28"/>
        </w:rPr>
        <w:t>9/2020 учебном году в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 w:rsidR="00AE6322"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реализует модели универсального (непрофильного) обучения, профильного обучения,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а также обеспечивает углубленное изучение отдельных учебных предметов, предметных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среднего общего образования.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компонентом, региональным компонентом и компонентом образовательной организации.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Федеральный компонент учебного плана представляет совокупность базовых и профильных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общеобразовательных учебных предметов. Базовые общеобразовательные учебные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предметы - учебные предметы федерального ко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мпонента, направленные на заверш</w:t>
      </w:r>
      <w:r w:rsidRPr="00AE6322">
        <w:rPr>
          <w:rFonts w:ascii="Times New Roman" w:eastAsia="TimesNewRomanPSMT" w:hAnsi="Times New Roman"/>
          <w:sz w:val="28"/>
          <w:szCs w:val="28"/>
        </w:rPr>
        <w:t>ение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общеобразовательной подготовки обучающихся. Профильные общеобразовательные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учебные предметы - учебные предме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ты федерального компонента повыш</w:t>
      </w:r>
      <w:r w:rsidRPr="00AE6322">
        <w:rPr>
          <w:rFonts w:ascii="Times New Roman" w:eastAsia="TimesNewRomanPSMT" w:hAnsi="Times New Roman"/>
          <w:sz w:val="28"/>
          <w:szCs w:val="28"/>
        </w:rPr>
        <w:t>енного уровня,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определяющие специализацию каждого конкретного профиля обучения.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организации профильного обучения образовательной организации для составления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плана следует: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обязательные учебные предметы на базовом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(инвариантная часть федерального компонента);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(из вариативной части федерального компонента), которые определят направление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специализации образования в данном профиле.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или профильном уровне (из вариативной части федерального компонента). В случае если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выбранный учебный предмет на профильном уровне совпадает с одним из обязательных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учебных предметов на базовом уровне, то последний исключается из состава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инвариативной</w:t>
      </w:r>
      <w:proofErr w:type="spellEnd"/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части. Уменьшать количество обязательных учебных предметов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и (</w:t>
      </w:r>
      <w:r w:rsidRPr="00FA7305">
        <w:rPr>
          <w:rFonts w:ascii="Times New Roman" w:eastAsia="TimesNewRomanPSMT" w:hAnsi="Times New Roman"/>
          <w:sz w:val="28"/>
          <w:szCs w:val="28"/>
        </w:rPr>
        <w:t>или) количество часов,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отводимых образовательными стандартами на 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>изуч</w:t>
      </w:r>
      <w:r w:rsidRPr="00FA7305">
        <w:rPr>
          <w:rFonts w:ascii="Times New Roman" w:eastAsia="TimesNewRomanPSMT" w:hAnsi="Times New Roman"/>
          <w:sz w:val="28"/>
          <w:szCs w:val="28"/>
        </w:rPr>
        <w:t>ение предметов на базовом или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шестидневной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учебной недели.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</w:t>
      </w:r>
      <w:r w:rsidR="00E7793B" w:rsidRPr="00A93DBC">
        <w:rPr>
          <w:rFonts w:ascii="Times New Roman" w:eastAsia="TimesNewRomanPSMT" w:hAnsi="Times New Roman"/>
          <w:sz w:val="28"/>
          <w:szCs w:val="28"/>
        </w:rPr>
        <w:t xml:space="preserve"> предметов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родной язык</w:t>
      </w:r>
      <w:r w:rsidRPr="00A93DBC">
        <w:rPr>
          <w:rFonts w:ascii="Times New Roman" w:eastAsia="TimesNewRomanPSMT" w:hAnsi="Times New Roman"/>
          <w:sz w:val="28"/>
          <w:szCs w:val="28"/>
        </w:rPr>
        <w:t>» (I час в неделю в каждом классе)</w:t>
      </w:r>
      <w:r w:rsidR="002031CD" w:rsidRPr="00A93DB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93DBC">
        <w:rPr>
          <w:rFonts w:ascii="Times New Roman" w:eastAsia="TimesNewRomanPSMT" w:hAnsi="Times New Roman"/>
          <w:sz w:val="28"/>
          <w:szCs w:val="28"/>
        </w:rPr>
        <w:t>и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дагестанская литература</w:t>
      </w:r>
      <w:r w:rsidRPr="00A93DBC">
        <w:rPr>
          <w:rFonts w:ascii="Times New Roman" w:eastAsia="TimesNewRomanPSMT" w:hAnsi="Times New Roman"/>
          <w:sz w:val="28"/>
          <w:szCs w:val="28"/>
        </w:rPr>
        <w:t>» (1 час в неде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лю в каждом классе) в X-XI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классах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регионального компонента учебного плана является обязательным для образовательной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6E2C9E" w:rsidRP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33668C" w:rsidRDefault="006E2C9E" w:rsidP="0033668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образовательных программ среднего общего обр</w:t>
      </w:r>
      <w:r w:rsidR="00E7793B" w:rsidRPr="0033668C">
        <w:rPr>
          <w:rFonts w:ascii="Times New Roman" w:hAnsi="Times New Roman"/>
          <w:sz w:val="28"/>
          <w:szCs w:val="28"/>
        </w:rPr>
        <w:t>азования,</w:t>
      </w:r>
      <w:r w:rsidRPr="0033668C">
        <w:rPr>
          <w:rFonts w:ascii="Times New Roman" w:hAnsi="Times New Roman"/>
          <w:sz w:val="28"/>
          <w:szCs w:val="28"/>
        </w:rPr>
        <w:t xml:space="preserve"> могут использоваться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для</w:t>
      </w:r>
      <w:r w:rsidR="0033668C">
        <w:rPr>
          <w:rFonts w:ascii="Times New Roman" w:hAnsi="Times New Roman"/>
          <w:sz w:val="28"/>
          <w:szCs w:val="28"/>
        </w:rPr>
        <w:t>: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E2C9E"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элективных учебных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предметов;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учебных предметов, предлагаемых образовательной организацией;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осуществления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>образовательных проектов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 w:rsidR="0033668C"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r w:rsidR="00E7793B" w:rsidRPr="0033668C">
        <w:rPr>
          <w:rFonts w:ascii="Times New Roman" w:hAnsi="Times New Roman"/>
          <w:sz w:val="28"/>
          <w:szCs w:val="28"/>
        </w:rPr>
        <w:t>обучающихся и</w:t>
      </w:r>
      <w:r w:rsidRPr="0033668C">
        <w:rPr>
          <w:rFonts w:ascii="Times New Roman" w:hAnsi="Times New Roman"/>
          <w:sz w:val="28"/>
          <w:szCs w:val="28"/>
        </w:rPr>
        <w:t>з компонен</w:t>
      </w:r>
      <w:r w:rsidR="0033668C"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 w:rsidR="0033668C"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="00103E14"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познавательных </w:t>
      </w:r>
      <w:r w:rsidR="00103E14" w:rsidRPr="0033668C">
        <w:rPr>
          <w:rFonts w:ascii="Times New Roman" w:hAnsi="Times New Roman"/>
          <w:sz w:val="28"/>
          <w:szCs w:val="28"/>
        </w:rPr>
        <w:t>интересов</w:t>
      </w:r>
      <w:proofErr w:type="gramEnd"/>
      <w:r w:rsidR="00103E14" w:rsidRPr="0033668C">
        <w:rPr>
          <w:rFonts w:ascii="Times New Roman" w:hAnsi="Times New Roman"/>
          <w:sz w:val="28"/>
          <w:szCs w:val="28"/>
        </w:rPr>
        <w:t xml:space="preserve">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E5CAA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103E14" w:rsidRPr="003E5CAA" w:rsidRDefault="00103E14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eastAsia="TimesNewRomanPSMT" w:hAnsi="Times New Roman"/>
          <w:b/>
          <w:sz w:val="28"/>
          <w:szCs w:val="28"/>
        </w:rPr>
        <w:t>Примерный учебный план среднего общего образования.</w:t>
      </w:r>
    </w:p>
    <w:p w:rsidR="002B7256" w:rsidRPr="00B66998" w:rsidRDefault="002B7256" w:rsidP="002B7256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2B7256" w:rsidRPr="00054010" w:rsidTr="003E5CAA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2B7256" w:rsidRPr="00054010" w:rsidTr="003E5CAA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</w:tcPr>
          <w:p w:rsidR="002B7256" w:rsidRPr="00054010" w:rsidRDefault="002B7256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2B7256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4405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00" w:type="dxa"/>
          </w:tcPr>
          <w:p w:rsidR="002B7256" w:rsidRPr="00054010" w:rsidRDefault="00334474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2B7256" w:rsidRPr="00054010" w:rsidRDefault="00440520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2B7256"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</w:t>
            </w:r>
            <w:r w:rsidR="00D46676"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й организации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2B7256" w:rsidRPr="00054010" w:rsidTr="003E5CAA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2B7256" w:rsidRPr="003E5CAA" w:rsidRDefault="002B7256" w:rsidP="002B7256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lastRenderedPageBreak/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за года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lastRenderedPageBreak/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3E5CAA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3E5CAA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Pr="004244B0" w:rsidRDefault="00FA1B39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</w:t>
      </w:r>
      <w:bookmarkStart w:id="0" w:name="_GoBack"/>
      <w:bookmarkEnd w:id="0"/>
      <w:r w:rsidRPr="003E5CAA">
        <w:rPr>
          <w:rFonts w:ascii="Times New Roman" w:hAnsi="Times New Roman"/>
          <w:sz w:val="28"/>
          <w:szCs w:val="28"/>
        </w:rPr>
        <w:t>дели.</w:t>
      </w:r>
    </w:p>
    <w:sectPr w:rsidR="000263E1" w:rsidRPr="004244B0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78"/>
    <w:rsid w:val="0000498C"/>
    <w:rsid w:val="00010C72"/>
    <w:rsid w:val="00014EBB"/>
    <w:rsid w:val="000263E1"/>
    <w:rsid w:val="00054010"/>
    <w:rsid w:val="000E1E66"/>
    <w:rsid w:val="000E596F"/>
    <w:rsid w:val="00103E14"/>
    <w:rsid w:val="00116F37"/>
    <w:rsid w:val="001538C5"/>
    <w:rsid w:val="00156565"/>
    <w:rsid w:val="00172307"/>
    <w:rsid w:val="002031CD"/>
    <w:rsid w:val="002364C0"/>
    <w:rsid w:val="002478BE"/>
    <w:rsid w:val="002B0129"/>
    <w:rsid w:val="002B7256"/>
    <w:rsid w:val="002C4F34"/>
    <w:rsid w:val="002D7A1B"/>
    <w:rsid w:val="002E56A2"/>
    <w:rsid w:val="002F1023"/>
    <w:rsid w:val="003144AA"/>
    <w:rsid w:val="00334474"/>
    <w:rsid w:val="0033668C"/>
    <w:rsid w:val="00397556"/>
    <w:rsid w:val="003A3DEB"/>
    <w:rsid w:val="003B1963"/>
    <w:rsid w:val="003E5CAA"/>
    <w:rsid w:val="00410482"/>
    <w:rsid w:val="004244B0"/>
    <w:rsid w:val="00440520"/>
    <w:rsid w:val="00473EC9"/>
    <w:rsid w:val="00483AD1"/>
    <w:rsid w:val="00483BAE"/>
    <w:rsid w:val="005638BB"/>
    <w:rsid w:val="005B06F9"/>
    <w:rsid w:val="005D1558"/>
    <w:rsid w:val="005E3DD2"/>
    <w:rsid w:val="005E7324"/>
    <w:rsid w:val="00603ACB"/>
    <w:rsid w:val="0061671C"/>
    <w:rsid w:val="006513F9"/>
    <w:rsid w:val="00652986"/>
    <w:rsid w:val="006D5694"/>
    <w:rsid w:val="006E2C9E"/>
    <w:rsid w:val="0070338E"/>
    <w:rsid w:val="00710594"/>
    <w:rsid w:val="00792236"/>
    <w:rsid w:val="007D49DC"/>
    <w:rsid w:val="007E1987"/>
    <w:rsid w:val="007F318C"/>
    <w:rsid w:val="00833EEC"/>
    <w:rsid w:val="00853E78"/>
    <w:rsid w:val="008649A9"/>
    <w:rsid w:val="008729F3"/>
    <w:rsid w:val="00904681"/>
    <w:rsid w:val="00971CA4"/>
    <w:rsid w:val="009C3A63"/>
    <w:rsid w:val="009F74CB"/>
    <w:rsid w:val="00A00A69"/>
    <w:rsid w:val="00A4655D"/>
    <w:rsid w:val="00A73B8D"/>
    <w:rsid w:val="00A93DBC"/>
    <w:rsid w:val="00AA45D3"/>
    <w:rsid w:val="00AB7A05"/>
    <w:rsid w:val="00AE552D"/>
    <w:rsid w:val="00AE6322"/>
    <w:rsid w:val="00AF5246"/>
    <w:rsid w:val="00B022BF"/>
    <w:rsid w:val="00B12D0B"/>
    <w:rsid w:val="00B643AB"/>
    <w:rsid w:val="00B75873"/>
    <w:rsid w:val="00B805F8"/>
    <w:rsid w:val="00BA5519"/>
    <w:rsid w:val="00BB0CF7"/>
    <w:rsid w:val="00BC5C34"/>
    <w:rsid w:val="00BD0D6B"/>
    <w:rsid w:val="00C83B56"/>
    <w:rsid w:val="00CC73F3"/>
    <w:rsid w:val="00CF11F2"/>
    <w:rsid w:val="00D075FE"/>
    <w:rsid w:val="00D20A5E"/>
    <w:rsid w:val="00D210B0"/>
    <w:rsid w:val="00D46676"/>
    <w:rsid w:val="00D5572C"/>
    <w:rsid w:val="00D57BEB"/>
    <w:rsid w:val="00D72831"/>
    <w:rsid w:val="00DC429D"/>
    <w:rsid w:val="00DD1E22"/>
    <w:rsid w:val="00DD4F51"/>
    <w:rsid w:val="00DD53DA"/>
    <w:rsid w:val="00E155EF"/>
    <w:rsid w:val="00E15CB2"/>
    <w:rsid w:val="00E2392C"/>
    <w:rsid w:val="00E470BD"/>
    <w:rsid w:val="00E61273"/>
    <w:rsid w:val="00E7312B"/>
    <w:rsid w:val="00E7793B"/>
    <w:rsid w:val="00E97444"/>
    <w:rsid w:val="00ED5715"/>
    <w:rsid w:val="00F56691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3BD0B-75EB-D74F-BD95-56856BE6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5442</Words>
  <Characters>31023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2019-08-27T19:01:00Z</cp:lastPrinted>
  <dcterms:created xsi:type="dcterms:W3CDTF">2019-08-27T19:01:00Z</dcterms:created>
  <dcterms:modified xsi:type="dcterms:W3CDTF">2019-08-27T19:01:00Z</dcterms:modified>
</cp:coreProperties>
</file>